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4BDB3" w14:textId="77777777" w:rsidR="00A06ADB" w:rsidRPr="00A06ADB" w:rsidRDefault="00A06ADB" w:rsidP="00CF235D">
      <w:pPr>
        <w:jc w:val="center"/>
        <w:rPr>
          <w:b/>
          <w:sz w:val="28"/>
          <w:szCs w:val="28"/>
        </w:rPr>
      </w:pPr>
      <w:r w:rsidRPr="00A06ADB">
        <w:rPr>
          <w:b/>
          <w:sz w:val="28"/>
          <w:szCs w:val="28"/>
        </w:rPr>
        <w:t>Georgia High School Association</w:t>
      </w:r>
    </w:p>
    <w:p w14:paraId="26FE3CEB" w14:textId="77777777" w:rsidR="00A06ADB" w:rsidRPr="00A06ADB" w:rsidRDefault="00A06ADB" w:rsidP="00A06ADB">
      <w:pPr>
        <w:jc w:val="center"/>
        <w:rPr>
          <w:b/>
          <w:sz w:val="28"/>
          <w:szCs w:val="28"/>
        </w:rPr>
      </w:pPr>
      <w:r w:rsidRPr="00A06ADB">
        <w:rPr>
          <w:b/>
          <w:sz w:val="28"/>
          <w:szCs w:val="28"/>
        </w:rPr>
        <w:t>Student/Parent Sudden Cardiac Arrest Awareness Form</w:t>
      </w:r>
    </w:p>
    <w:p w14:paraId="0273C264" w14:textId="615B7373" w:rsidR="00A06ADB" w:rsidRPr="00A06ADB" w:rsidRDefault="00A06ADB" w:rsidP="00A06ADB">
      <w:pPr>
        <w:rPr>
          <w:b/>
        </w:rPr>
      </w:pPr>
      <w:r w:rsidRPr="00A06ADB">
        <w:rPr>
          <w:b/>
        </w:rPr>
        <w:t>SCHOOL: _</w:t>
      </w:r>
      <w:r w:rsidR="00395DDC">
        <w:rPr>
          <w:b/>
          <w:u w:val="single"/>
        </w:rPr>
        <w:t>__</w:t>
      </w:r>
      <w:r w:rsidR="00CD6C91" w:rsidRPr="00F2722C">
        <w:rPr>
          <w:b/>
          <w:sz w:val="24"/>
          <w:szCs w:val="24"/>
          <w:u w:val="single"/>
        </w:rPr>
        <w:t>John M. Tutt Middle Sc</w:t>
      </w:r>
      <w:r w:rsidR="00F2722C" w:rsidRPr="00F2722C">
        <w:rPr>
          <w:b/>
          <w:sz w:val="24"/>
          <w:szCs w:val="24"/>
          <w:u w:val="single"/>
        </w:rPr>
        <w:t>hool</w:t>
      </w:r>
      <w:r w:rsidRPr="00A06ADB">
        <w:rPr>
          <w:b/>
        </w:rPr>
        <w:t xml:space="preserve">_________________________________________________ </w:t>
      </w:r>
    </w:p>
    <w:p w14:paraId="2DF52097" w14:textId="77777777" w:rsidR="00A06ADB" w:rsidRPr="00A06ADB" w:rsidRDefault="00A06ADB" w:rsidP="00A06ADB">
      <w:pPr>
        <w:spacing w:line="240" w:lineRule="auto"/>
        <w:contextualSpacing/>
        <w:rPr>
          <w:b/>
        </w:rPr>
      </w:pPr>
      <w:r w:rsidRPr="00A06ADB">
        <w:rPr>
          <w:b/>
        </w:rPr>
        <w:t xml:space="preserve">1: Learn the Early Warning Signs </w:t>
      </w:r>
    </w:p>
    <w:p w14:paraId="2FF0056B" w14:textId="77777777" w:rsidR="00A06ADB" w:rsidRDefault="00A06ADB" w:rsidP="00A06ADB">
      <w:pPr>
        <w:spacing w:line="240" w:lineRule="auto"/>
        <w:contextualSpacing/>
      </w:pPr>
      <w:r>
        <w:t xml:space="preserve">If you or your child has had one or more of these signs, see your primary care physician: </w:t>
      </w:r>
    </w:p>
    <w:p w14:paraId="260CAC12" w14:textId="77777777" w:rsidR="00A06ADB" w:rsidRDefault="00A06ADB" w:rsidP="00A06ADB">
      <w:pPr>
        <w:pStyle w:val="ListParagraph"/>
        <w:numPr>
          <w:ilvl w:val="0"/>
          <w:numId w:val="3"/>
        </w:numPr>
        <w:spacing w:line="240" w:lineRule="auto"/>
      </w:pPr>
      <w:r>
        <w:t>Fainting suddenly and without warning, especially during exercise or in response to loud sounds like doorbells, alarm clocks or ringing phones</w:t>
      </w:r>
    </w:p>
    <w:p w14:paraId="4F31EBFB" w14:textId="77777777" w:rsidR="00A06ADB" w:rsidRDefault="00A06ADB" w:rsidP="00A06ADB">
      <w:pPr>
        <w:pStyle w:val="ListParagraph"/>
        <w:numPr>
          <w:ilvl w:val="0"/>
          <w:numId w:val="3"/>
        </w:numPr>
        <w:spacing w:line="240" w:lineRule="auto"/>
      </w:pPr>
      <w:r>
        <w:t xml:space="preserve">Unusual chest pain or shortness of breath during exercise </w:t>
      </w:r>
    </w:p>
    <w:p w14:paraId="4936D3ED" w14:textId="77777777" w:rsidR="00A06ADB" w:rsidRDefault="00A06ADB" w:rsidP="00A06ADB">
      <w:pPr>
        <w:pStyle w:val="ListParagraph"/>
        <w:numPr>
          <w:ilvl w:val="0"/>
          <w:numId w:val="3"/>
        </w:numPr>
        <w:spacing w:line="240" w:lineRule="auto"/>
      </w:pPr>
      <w:r>
        <w:t xml:space="preserve">Family members who had sudden, unexplained and unexpected death before age 50 </w:t>
      </w:r>
    </w:p>
    <w:p w14:paraId="576CF979" w14:textId="77777777" w:rsidR="00A06ADB" w:rsidRDefault="00A06ADB" w:rsidP="00A06ADB">
      <w:pPr>
        <w:pStyle w:val="ListParagraph"/>
        <w:numPr>
          <w:ilvl w:val="0"/>
          <w:numId w:val="3"/>
        </w:numPr>
        <w:spacing w:line="240" w:lineRule="auto"/>
      </w:pPr>
      <w:r>
        <w:t xml:space="preserve">Family members who have been diagnosed with a condition that can cause sudden cardiac death, such as hypertrophic cardiomyopathy (HCM) or Long QT syndrome </w:t>
      </w:r>
    </w:p>
    <w:p w14:paraId="0AAB70A6" w14:textId="77777777" w:rsidR="00A06ADB" w:rsidRDefault="00A06ADB" w:rsidP="00A06ADB">
      <w:pPr>
        <w:pStyle w:val="ListParagraph"/>
        <w:numPr>
          <w:ilvl w:val="0"/>
          <w:numId w:val="3"/>
        </w:numPr>
        <w:spacing w:line="240" w:lineRule="auto"/>
      </w:pPr>
      <w:r>
        <w:t xml:space="preserve">A seizure suddenly and without warning, especially during exercise or in response to loud sounds like doorbells, alarm clocks or ringing phones </w:t>
      </w:r>
    </w:p>
    <w:p w14:paraId="6E0D540A" w14:textId="77777777" w:rsidR="00A06ADB" w:rsidRPr="00A06ADB" w:rsidRDefault="00A06ADB" w:rsidP="00A06ADB">
      <w:pPr>
        <w:spacing w:line="240" w:lineRule="auto"/>
        <w:contextualSpacing/>
        <w:rPr>
          <w:b/>
        </w:rPr>
      </w:pPr>
      <w:r w:rsidRPr="00A06ADB">
        <w:rPr>
          <w:b/>
        </w:rPr>
        <w:t xml:space="preserve">2: Learn to Recognize Sudden Cardiac Arrest </w:t>
      </w:r>
    </w:p>
    <w:p w14:paraId="105DE545" w14:textId="77777777" w:rsidR="00A06ADB" w:rsidRDefault="00A06ADB" w:rsidP="00A06ADB">
      <w:pPr>
        <w:spacing w:line="240" w:lineRule="auto"/>
      </w:pPr>
      <w:r>
        <w:t xml:space="preserve">If you see someone collapse, assume he has experienced sudden cardiac arrest and respond quickly. This victim will be unresponsive, gasping or not breathing normally, and may have some jerking (Seizure like activity). Send for help and start CPR. You cannot hurt him. </w:t>
      </w:r>
    </w:p>
    <w:p w14:paraId="7D312F40" w14:textId="77777777" w:rsidR="00A06ADB" w:rsidRPr="00A06ADB" w:rsidRDefault="00A06ADB" w:rsidP="00A06ADB">
      <w:pPr>
        <w:spacing w:line="240" w:lineRule="auto"/>
        <w:contextualSpacing/>
        <w:rPr>
          <w:b/>
        </w:rPr>
      </w:pPr>
      <w:r w:rsidRPr="00A06ADB">
        <w:rPr>
          <w:b/>
        </w:rPr>
        <w:t xml:space="preserve">3: Learn Hands-Only CPR </w:t>
      </w:r>
    </w:p>
    <w:p w14:paraId="62EEAA60" w14:textId="77777777" w:rsidR="00A06ADB" w:rsidRDefault="00A06ADB" w:rsidP="00A06ADB">
      <w:pPr>
        <w:spacing w:line="240" w:lineRule="auto"/>
        <w:contextualSpacing/>
      </w:pPr>
      <w:r>
        <w:t xml:space="preserve">Effective CPR saves lives by circulating blood to the brain and other vital organs until rescue teams </w:t>
      </w:r>
    </w:p>
    <w:p w14:paraId="790B1617" w14:textId="77777777" w:rsidR="00A06ADB" w:rsidRDefault="00A06ADB" w:rsidP="00A06ADB">
      <w:pPr>
        <w:spacing w:line="240" w:lineRule="auto"/>
        <w:contextualSpacing/>
      </w:pPr>
      <w:r>
        <w:t xml:space="preserve">arrive. It is one of the most important life skills you can learn – and it’s easier than ever. </w:t>
      </w:r>
    </w:p>
    <w:p w14:paraId="395B5BCE" w14:textId="77777777" w:rsidR="00A06ADB" w:rsidRDefault="00A06ADB" w:rsidP="00A06ADB">
      <w:pPr>
        <w:pStyle w:val="ListParagraph"/>
        <w:numPr>
          <w:ilvl w:val="0"/>
          <w:numId w:val="5"/>
        </w:numPr>
        <w:spacing w:line="240" w:lineRule="auto"/>
      </w:pPr>
      <w:r>
        <w:t>Call 911 (or ask bystanders to call 911 and get an AED)</w:t>
      </w:r>
    </w:p>
    <w:p w14:paraId="00DDB399" w14:textId="77777777" w:rsidR="00A06ADB" w:rsidRDefault="00A06ADB" w:rsidP="00A06ADB">
      <w:pPr>
        <w:pStyle w:val="ListParagraph"/>
        <w:numPr>
          <w:ilvl w:val="0"/>
          <w:numId w:val="5"/>
        </w:numPr>
        <w:spacing w:line="240" w:lineRule="auto"/>
      </w:pPr>
      <w:r>
        <w:t xml:space="preserve">Push hard and fast in the center of the chest. Kneel at the victim’s side, place your hands on the lower half of the breastbone, one on top of the other, elbows straight and locked. Push down 2 inches, then up 2 inches, at a rate of 100 times/minute, to the beat of the song “Stayin’ Alive.” </w:t>
      </w:r>
    </w:p>
    <w:p w14:paraId="543FAC2E" w14:textId="77777777" w:rsidR="00A06ADB" w:rsidRDefault="00A06ADB" w:rsidP="00A06ADB">
      <w:pPr>
        <w:pStyle w:val="ListParagraph"/>
        <w:numPr>
          <w:ilvl w:val="0"/>
          <w:numId w:val="5"/>
        </w:numPr>
        <w:spacing w:line="240" w:lineRule="auto"/>
      </w:pPr>
      <w:r>
        <w:t xml:space="preserve">If an Automated External Defibrillator (AED) is available, open it and follow the voice prompts. It will lead you step-by-step through the process, and will never shock a victim that does not need a shock. </w:t>
      </w:r>
    </w:p>
    <w:p w14:paraId="29BD3203" w14:textId="678F9C5E" w:rsidR="00A06ADB" w:rsidRPr="00A06ADB" w:rsidRDefault="00A06ADB" w:rsidP="00A06ADB">
      <w:pPr>
        <w:spacing w:line="240" w:lineRule="auto"/>
        <w:contextualSpacing/>
        <w:rPr>
          <w:b/>
        </w:rPr>
      </w:pPr>
      <w:r w:rsidRPr="00A06ADB">
        <w:rPr>
          <w:b/>
        </w:rPr>
        <w:t xml:space="preserve">By signing this sudden cardiac arrest form, I give </w:t>
      </w:r>
      <w:r w:rsidR="00395DDC">
        <w:rPr>
          <w:b/>
          <w:u w:val="single"/>
        </w:rPr>
        <w:t>_</w:t>
      </w:r>
      <w:r w:rsidR="00F2722C">
        <w:rPr>
          <w:b/>
          <w:u w:val="single"/>
        </w:rPr>
        <w:t>Tutt Middle</w:t>
      </w:r>
      <w:r w:rsidRPr="00A06ADB">
        <w:rPr>
          <w:b/>
          <w:u w:val="single"/>
        </w:rPr>
        <w:t xml:space="preserve"> School</w:t>
      </w:r>
      <w:r w:rsidR="00F2722C">
        <w:rPr>
          <w:b/>
          <w:u w:val="single"/>
        </w:rPr>
        <w:t>_</w:t>
      </w:r>
      <w:r w:rsidRPr="00A06ADB">
        <w:rPr>
          <w:b/>
        </w:rPr>
        <w:t xml:space="preserve"> perm</w:t>
      </w:r>
      <w:r>
        <w:rPr>
          <w:b/>
        </w:rPr>
        <w:t xml:space="preserve">ission to transfer this sudden </w:t>
      </w:r>
      <w:r w:rsidRPr="00A06ADB">
        <w:rPr>
          <w:b/>
        </w:rPr>
        <w:t xml:space="preserve">cardiac arrest form to the other sports that my child may play. I am </w:t>
      </w:r>
      <w:r>
        <w:rPr>
          <w:b/>
        </w:rPr>
        <w:t xml:space="preserve">aware of the dangers of sudden </w:t>
      </w:r>
      <w:r w:rsidRPr="00A06ADB">
        <w:rPr>
          <w:b/>
        </w:rPr>
        <w:t>cardiac arrest and this signed sudden cardiac arrest form will represent myself an</w:t>
      </w:r>
      <w:r>
        <w:rPr>
          <w:b/>
        </w:rPr>
        <w:t xml:space="preserve">d my child during the </w:t>
      </w:r>
      <w:r w:rsidRPr="00A06ADB">
        <w:rPr>
          <w:b/>
        </w:rPr>
        <w:t>_____________ school year. This form will be stored with the at</w:t>
      </w:r>
      <w:r>
        <w:rPr>
          <w:b/>
        </w:rPr>
        <w:t xml:space="preserve">hletic physical form and other </w:t>
      </w:r>
      <w:r w:rsidRPr="00A06ADB">
        <w:rPr>
          <w:b/>
        </w:rPr>
        <w:t xml:space="preserve">accompanying forms required by the Richmond County School System. </w:t>
      </w:r>
    </w:p>
    <w:p w14:paraId="5A345F1A" w14:textId="77777777" w:rsidR="00A06ADB" w:rsidRDefault="00A06ADB" w:rsidP="00A06ADB">
      <w:pPr>
        <w:spacing w:line="240" w:lineRule="auto"/>
        <w:contextualSpacing/>
        <w:rPr>
          <w:b/>
        </w:rPr>
      </w:pPr>
    </w:p>
    <w:p w14:paraId="26314343" w14:textId="77777777" w:rsidR="00A06ADB" w:rsidRPr="00A06ADB" w:rsidRDefault="00A06ADB" w:rsidP="00A06ADB">
      <w:pPr>
        <w:spacing w:line="240" w:lineRule="auto"/>
        <w:contextualSpacing/>
        <w:rPr>
          <w:b/>
        </w:rPr>
      </w:pPr>
      <w:r w:rsidRPr="00A06ADB">
        <w:rPr>
          <w:b/>
        </w:rPr>
        <w:t xml:space="preserve">I HAVE READ THIS FORM AND I UNDERSTAND THE FACTS PRESENTED IN IT. </w:t>
      </w:r>
    </w:p>
    <w:p w14:paraId="2897DCB0" w14:textId="77777777" w:rsidR="0067641B" w:rsidRDefault="0067641B" w:rsidP="00A06ADB">
      <w:pPr>
        <w:spacing w:line="240" w:lineRule="auto"/>
        <w:contextualSpacing/>
        <w:rPr>
          <w:b/>
        </w:rPr>
      </w:pPr>
    </w:p>
    <w:p w14:paraId="4AEE1A83" w14:textId="4267F110" w:rsidR="00A06ADB" w:rsidRPr="00A06ADB" w:rsidRDefault="00A06ADB" w:rsidP="00A06ADB">
      <w:pPr>
        <w:spacing w:line="240" w:lineRule="auto"/>
        <w:contextualSpacing/>
        <w:rPr>
          <w:b/>
        </w:rPr>
      </w:pPr>
      <w:r w:rsidRPr="00A06ADB">
        <w:rPr>
          <w:b/>
        </w:rPr>
        <w:t>_______________________________ _____________________________ _____________</w:t>
      </w:r>
    </w:p>
    <w:p w14:paraId="2B7BDDC5" w14:textId="77777777" w:rsidR="00A06ADB" w:rsidRPr="00A06ADB" w:rsidRDefault="00A06ADB" w:rsidP="00A06ADB">
      <w:pPr>
        <w:spacing w:line="240" w:lineRule="auto"/>
        <w:contextualSpacing/>
        <w:rPr>
          <w:b/>
        </w:rPr>
      </w:pPr>
      <w:r w:rsidRPr="00A06ADB">
        <w:rPr>
          <w:b/>
        </w:rPr>
        <w:t>Student Name (</w:t>
      </w:r>
      <w:proofErr w:type="gramStart"/>
      <w:r w:rsidRPr="00A06ADB">
        <w:rPr>
          <w:b/>
        </w:rPr>
        <w:t xml:space="preserve">Printed)   </w:t>
      </w:r>
      <w:proofErr w:type="gramEnd"/>
      <w:r w:rsidRPr="00A06ADB">
        <w:rPr>
          <w:b/>
        </w:rPr>
        <w:t xml:space="preserve">                        Student Name (Signed)                        Date </w:t>
      </w:r>
    </w:p>
    <w:p w14:paraId="387C1427" w14:textId="77777777" w:rsidR="0067641B" w:rsidRDefault="0067641B" w:rsidP="00A06ADB">
      <w:pPr>
        <w:spacing w:line="240" w:lineRule="auto"/>
        <w:contextualSpacing/>
        <w:rPr>
          <w:b/>
        </w:rPr>
      </w:pPr>
    </w:p>
    <w:p w14:paraId="49F7A1A9" w14:textId="466F577C" w:rsidR="00A06ADB" w:rsidRPr="00A06ADB" w:rsidRDefault="00A06ADB" w:rsidP="00A06ADB">
      <w:pPr>
        <w:spacing w:line="240" w:lineRule="auto"/>
        <w:contextualSpacing/>
        <w:rPr>
          <w:b/>
        </w:rPr>
      </w:pPr>
      <w:r w:rsidRPr="00A06ADB">
        <w:rPr>
          <w:b/>
        </w:rPr>
        <w:t>_______________________________ _____________________________ _____________</w:t>
      </w:r>
    </w:p>
    <w:p w14:paraId="3C01BB18" w14:textId="64F67AC7" w:rsidR="00395DDC" w:rsidRDefault="00A06ADB" w:rsidP="00A06ADB">
      <w:pPr>
        <w:spacing w:line="240" w:lineRule="auto"/>
        <w:contextualSpacing/>
        <w:rPr>
          <w:b/>
        </w:rPr>
      </w:pPr>
      <w:r w:rsidRPr="00A06ADB">
        <w:rPr>
          <w:b/>
        </w:rPr>
        <w:t>Parent Name (</w:t>
      </w:r>
      <w:proofErr w:type="gramStart"/>
      <w:r w:rsidRPr="00A06ADB">
        <w:rPr>
          <w:b/>
        </w:rPr>
        <w:t xml:space="preserve">Printed)   </w:t>
      </w:r>
      <w:proofErr w:type="gramEnd"/>
      <w:r w:rsidRPr="00A06ADB">
        <w:rPr>
          <w:b/>
        </w:rPr>
        <w:t xml:space="preserve">                          Parent Name (Signed)                          Date</w:t>
      </w:r>
    </w:p>
    <w:p w14:paraId="217831DC" w14:textId="4D4A8953" w:rsidR="00FC6AAF" w:rsidRDefault="00FC6AAF" w:rsidP="00A06ADB">
      <w:pPr>
        <w:spacing w:line="240" w:lineRule="auto"/>
        <w:contextualSpacing/>
        <w:rPr>
          <w:b/>
        </w:rPr>
      </w:pPr>
    </w:p>
    <w:p w14:paraId="3F831297" w14:textId="226CF1BD" w:rsidR="00FC6AAF" w:rsidRDefault="00FC6AAF" w:rsidP="00A06ADB">
      <w:pPr>
        <w:spacing w:line="240" w:lineRule="auto"/>
        <w:contextualSpacing/>
        <w:rPr>
          <w:b/>
        </w:rPr>
      </w:pPr>
    </w:p>
    <w:p w14:paraId="4882B30E" w14:textId="591C004B" w:rsidR="00FC6AAF" w:rsidRDefault="00FC6AAF" w:rsidP="00A06ADB">
      <w:pPr>
        <w:spacing w:line="240" w:lineRule="auto"/>
        <w:contextualSpacing/>
        <w:rPr>
          <w:b/>
        </w:rPr>
      </w:pPr>
    </w:p>
    <w:p w14:paraId="22441FC7" w14:textId="35A15DC0" w:rsidR="00FC6AAF" w:rsidRDefault="00FC6AAF" w:rsidP="00A06ADB">
      <w:pPr>
        <w:spacing w:line="240" w:lineRule="auto"/>
        <w:contextualSpacing/>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PAGE 9</w:t>
      </w:r>
    </w:p>
    <w:p w14:paraId="5B12F20D" w14:textId="58BA35ED" w:rsidR="00870A51" w:rsidRPr="00B42364" w:rsidRDefault="00B42364" w:rsidP="00395DDC">
      <w:pPr>
        <w:tabs>
          <w:tab w:val="left" w:pos="8205"/>
        </w:tabs>
        <w:rPr>
          <w:b/>
        </w:rPr>
      </w:pPr>
      <w:bookmarkStart w:id="0" w:name="_GoBack"/>
      <w:bookmarkEnd w:id="0"/>
      <w:r>
        <w:t xml:space="preserve">          </w:t>
      </w:r>
    </w:p>
    <w:sectPr w:rsidR="00870A51" w:rsidRPr="00B42364" w:rsidSect="00FC6AAF">
      <w:footerReference w:type="default" r:id="rId10"/>
      <w:pgSz w:w="12240" w:h="15840"/>
      <w:pgMar w:top="1440" w:right="1440" w:bottom="432"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EBB64" w14:textId="77777777" w:rsidR="0026723D" w:rsidRDefault="0026723D" w:rsidP="00A06ADB">
      <w:pPr>
        <w:spacing w:after="0" w:line="240" w:lineRule="auto"/>
      </w:pPr>
      <w:r>
        <w:separator/>
      </w:r>
    </w:p>
  </w:endnote>
  <w:endnote w:type="continuationSeparator" w:id="0">
    <w:p w14:paraId="2AE7AF37" w14:textId="77777777" w:rsidR="0026723D" w:rsidRDefault="0026723D" w:rsidP="00A0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2E754" w14:textId="77777777" w:rsidR="007A24AA" w:rsidRDefault="007A2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F6AA8" w14:textId="77777777" w:rsidR="0026723D" w:rsidRDefault="0026723D" w:rsidP="00A06ADB">
      <w:pPr>
        <w:spacing w:after="0" w:line="240" w:lineRule="auto"/>
      </w:pPr>
      <w:r>
        <w:separator/>
      </w:r>
    </w:p>
  </w:footnote>
  <w:footnote w:type="continuationSeparator" w:id="0">
    <w:p w14:paraId="157B692E" w14:textId="77777777" w:rsidR="0026723D" w:rsidRDefault="0026723D" w:rsidP="00A06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F6ADA"/>
    <w:multiLevelType w:val="hybridMultilevel"/>
    <w:tmpl w:val="EE64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63A58"/>
    <w:multiLevelType w:val="hybridMultilevel"/>
    <w:tmpl w:val="E214A47A"/>
    <w:lvl w:ilvl="0" w:tplc="B45EEF2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F360A"/>
    <w:multiLevelType w:val="hybridMultilevel"/>
    <w:tmpl w:val="CEF05CEA"/>
    <w:lvl w:ilvl="0" w:tplc="B45EEF2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C71E6"/>
    <w:multiLevelType w:val="hybridMultilevel"/>
    <w:tmpl w:val="C62070D4"/>
    <w:lvl w:ilvl="0" w:tplc="B45EEF2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EC36B0"/>
    <w:multiLevelType w:val="hybridMultilevel"/>
    <w:tmpl w:val="35BCEC5C"/>
    <w:lvl w:ilvl="0" w:tplc="B45EEF2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ADB"/>
    <w:rsid w:val="0026723D"/>
    <w:rsid w:val="002A7101"/>
    <w:rsid w:val="00395DDC"/>
    <w:rsid w:val="00412785"/>
    <w:rsid w:val="004466B4"/>
    <w:rsid w:val="0067641B"/>
    <w:rsid w:val="00795D63"/>
    <w:rsid w:val="007A24AA"/>
    <w:rsid w:val="00870A51"/>
    <w:rsid w:val="00A06ADB"/>
    <w:rsid w:val="00B42364"/>
    <w:rsid w:val="00CD6C91"/>
    <w:rsid w:val="00CF235D"/>
    <w:rsid w:val="00F2722C"/>
    <w:rsid w:val="00F439DF"/>
    <w:rsid w:val="00FC6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B8AED"/>
  <w15:chartTrackingRefBased/>
  <w15:docId w15:val="{3CC3C05D-B635-425C-9366-81DF113E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ADB"/>
  </w:style>
  <w:style w:type="paragraph" w:styleId="Footer">
    <w:name w:val="footer"/>
    <w:basedOn w:val="Normal"/>
    <w:link w:val="FooterChar"/>
    <w:uiPriority w:val="99"/>
    <w:unhideWhenUsed/>
    <w:rsid w:val="00A06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ADB"/>
  </w:style>
  <w:style w:type="paragraph" w:styleId="ListParagraph">
    <w:name w:val="List Paragraph"/>
    <w:basedOn w:val="Normal"/>
    <w:uiPriority w:val="34"/>
    <w:qFormat/>
    <w:rsid w:val="00A06A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7E9FAE9A494C4B9F3CA28D348A712D" ma:contentTypeVersion="14" ma:contentTypeDescription="Create a new document." ma:contentTypeScope="" ma:versionID="b9d913e0798e152b000390c83bed5a6c">
  <xsd:schema xmlns:xsd="http://www.w3.org/2001/XMLSchema" xmlns:xs="http://www.w3.org/2001/XMLSchema" xmlns:p="http://schemas.microsoft.com/office/2006/metadata/properties" xmlns:ns3="74c9864e-14ef-495a-a9b2-6375bf81a747" xmlns:ns4="2caf5bfd-4fe3-4c1d-860d-8014b6bf1ce2" targetNamespace="http://schemas.microsoft.com/office/2006/metadata/properties" ma:root="true" ma:fieldsID="456ae8a0e76c76b1e18e3f958134a4a4" ns3:_="" ns4:_="">
    <xsd:import namespace="74c9864e-14ef-495a-a9b2-6375bf81a747"/>
    <xsd:import namespace="2caf5bfd-4fe3-4c1d-860d-8014b6bf1c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9864e-14ef-495a-a9b2-6375bf81a7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f5bfd-4fe3-4c1d-860d-8014b6bf1ce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4c9864e-14ef-495a-a9b2-6375bf81a747" xsi:nil="true"/>
  </documentManagement>
</p:properties>
</file>

<file path=customXml/itemProps1.xml><?xml version="1.0" encoding="utf-8"?>
<ds:datastoreItem xmlns:ds="http://schemas.openxmlformats.org/officeDocument/2006/customXml" ds:itemID="{CC583568-7B4A-4374-9F24-B3609621D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9864e-14ef-495a-a9b2-6375bf81a747"/>
    <ds:schemaRef ds:uri="2caf5bfd-4fe3-4c1d-860d-8014b6bf1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DC1E7-519B-4EDE-87D4-3DCA7B0F1761}">
  <ds:schemaRefs>
    <ds:schemaRef ds:uri="http://schemas.microsoft.com/sharepoint/v3/contenttype/forms"/>
  </ds:schemaRefs>
</ds:datastoreItem>
</file>

<file path=customXml/itemProps3.xml><?xml version="1.0" encoding="utf-8"?>
<ds:datastoreItem xmlns:ds="http://schemas.openxmlformats.org/officeDocument/2006/customXml" ds:itemID="{7CB5A71C-D61C-4628-93C3-4AC0694B2F93}">
  <ds:schemaRefs>
    <ds:schemaRef ds:uri="74c9864e-14ef-495a-a9b2-6375bf81a747"/>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2caf5bfd-4fe3-4c1d-860d-8014b6bf1ce2"/>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Cristi</dc:creator>
  <cp:keywords/>
  <dc:description/>
  <cp:lastModifiedBy>Cole, Cristi</cp:lastModifiedBy>
  <cp:revision>8</cp:revision>
  <cp:lastPrinted>2023-05-04T19:56:00Z</cp:lastPrinted>
  <dcterms:created xsi:type="dcterms:W3CDTF">2023-05-04T18:52:00Z</dcterms:created>
  <dcterms:modified xsi:type="dcterms:W3CDTF">2023-05-04T19:58:00Z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818ca00289444d6babba95bad25af5e0ca11a1c1ee5dcafd654cbcb3c5f27476</vt:lpwstr>
  </property>
  <property fmtid="{D5CDD505-2E9C-101B-9397-08002B2CF9AE}" pid="3" name="ContentTypeId">
    <vt:lpwstr>0x010100907E9FAE9A494C4B9F3CA28D348A712D</vt:lpwstr>
  </property>
</Properties>
</file>